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2401" w14:textId="49833A6A" w:rsidR="00670AC1" w:rsidRPr="008C5BEB" w:rsidRDefault="00670AC1" w:rsidP="00506B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Identification of muller cells </w:t>
      </w:r>
    </w:p>
    <w:p w14:paraId="25D40222" w14:textId="7D0A7BD9" w:rsidR="00F63E4D" w:rsidRPr="008C5BEB" w:rsidRDefault="00F63E4D" w:rsidP="00506B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Immunofluorescence Staining </w:t>
      </w:r>
      <w:r w:rsidR="00506BE9"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for </w:t>
      </w:r>
      <w:r w:rsidR="00506BE9"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shd w:val="clear" w:color="auto" w:fill="FFFFFF"/>
        </w:rPr>
        <w:t>Glutamine synthetase</w:t>
      </w:r>
    </w:p>
    <w:p w14:paraId="17054D6C" w14:textId="77777777" w:rsidR="00F23CBE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(1) Cell Seeding on Coverslips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51629D94" w14:textId="79218C03" w:rsidR="00F63E4D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Place 3 glass coverslips into a 24-well plate. Add 1 mL of culture medium per well and seed cells at a density of 0.02 million cells per well. Incubate in a cell culture incubator for 2 hours or overnight.</w:t>
      </w:r>
    </w:p>
    <w:p w14:paraId="21EF6C7C" w14:textId="77777777" w:rsidR="00F23CBE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(2) Fixation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4F441EB1" w14:textId="72CF9E0E" w:rsidR="00F63E4D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After cell adherence, aspirate the culture medium and wash once with PBS. Fix cells with 4% PFA at 4°C for 30 minutes. Wash with PBS for 3 times, 5 minutes each. Alternatively, the final PBS wash may be retained and stored at 4°C overnight.</w:t>
      </w:r>
    </w:p>
    <w:p w14:paraId="2FA4963D" w14:textId="77777777" w:rsidR="00F23CBE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(3) Permeabilization and Blocking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6F468CBF" w14:textId="3D817886" w:rsidR="00F63E4D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Remove excess moisture from the coverslips and place them on supports in a petri dish.</w:t>
      </w:r>
      <w:r w:rsidR="00F23CBE"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C5BEB">
        <w:rPr>
          <w:rFonts w:ascii="Times New Roman" w:eastAsia="宋体" w:hAnsi="Times New Roman" w:cs="Times New Roman"/>
          <w:i/>
          <w:iCs/>
          <w:kern w:val="0"/>
          <w:sz w:val="24"/>
          <w:szCs w:val="24"/>
          <w:bdr w:val="none" w:sz="0" w:space="0" w:color="auto" w:frame="1"/>
        </w:rPr>
        <w:t>Blocking buffer preparation: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Mix 0.5% Triton X-100 with PBS at a 1:1 ratio, then add 10% serum.</w:t>
      </w:r>
      <w:r w:rsidR="00F23CBE"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Apply 50 µL of permeabilization/blocking buffer onto a hydrophobic membrane, and place the coverslip with the cell-facing side down for 2 hours.</w:t>
      </w:r>
    </w:p>
    <w:p w14:paraId="3E6E933C" w14:textId="77777777" w:rsidR="00F23CBE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(4) Primary Antibody Incubation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0092639E" w14:textId="2AF970F1" w:rsidR="00F63E4D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i/>
          <w:iCs/>
          <w:kern w:val="0"/>
          <w:sz w:val="24"/>
          <w:szCs w:val="24"/>
          <w:bdr w:val="none" w:sz="0" w:space="0" w:color="auto" w:frame="1"/>
        </w:rPr>
        <w:t>Primary antibody preparation: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Dilute antibody in PBS at 1:100 (or 1:200).</w:t>
      </w:r>
    </w:p>
    <w:p w14:paraId="0B044AFD" w14:textId="77777777" w:rsidR="00F63E4D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After permeabilization and blocking, apply 50 µL of primary antibody onto a hydrophobic membrane (in a humidified chamber), place the coverslip with the cell-facing side down, and incubate at 4°C (can be stored for up to one week).</w:t>
      </w:r>
    </w:p>
    <w:p w14:paraId="03E989CE" w14:textId="77777777" w:rsidR="00F23CBE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(5) Secondary Antibody Incubation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3EBD944B" w14:textId="33133BCA" w:rsidR="00F63E4D" w:rsidRPr="008C5BEB" w:rsidRDefault="00F63E4D" w:rsidP="00F63E4D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Incubate with secondary antibody (secondary </w:t>
      </w:r>
      <w:proofErr w:type="spellStart"/>
      <w:proofErr w:type="gramStart"/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antibody:PBS</w:t>
      </w:r>
      <w:proofErr w:type="spellEnd"/>
      <w:proofErr w:type="gramEnd"/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= 1:500) at room temperature in the dark for 2 hours. Wash with PBS for 3 times, 5 minutes each. Stain with DAPI (</w:t>
      </w:r>
      <w:proofErr w:type="gramStart"/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DAPI:PBS</w:t>
      </w:r>
      <w:proofErr w:type="gramEnd"/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= 1:1000) for 5 minutes, then wash with PBS for 3 times, 5 minutes each.</w:t>
      </w:r>
    </w:p>
    <w:p w14:paraId="374BDB39" w14:textId="31585A03" w:rsidR="004B26B1" w:rsidRPr="008C5BEB" w:rsidRDefault="00F63E4D" w:rsidP="00F23CBE">
      <w:pPr>
        <w:widowControl/>
        <w:shd w:val="clear" w:color="auto" w:fill="FFFFFF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(6) Mounting</w:t>
      </w:r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 xml:space="preserve"> Apply 1 drop of </w:t>
      </w:r>
      <w:proofErr w:type="spellStart"/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Fluoromount</w:t>
      </w:r>
      <w:proofErr w:type="spellEnd"/>
      <w:r w:rsidRPr="008C5BEB">
        <w:rPr>
          <w:rFonts w:ascii="Times New Roman" w:eastAsia="宋体" w:hAnsi="Times New Roman" w:cs="Times New Roman"/>
          <w:kern w:val="0"/>
          <w:sz w:val="24"/>
          <w:szCs w:val="24"/>
        </w:rPr>
        <w:t>-G onto the slide and mount the coverslip with the cell-facing side down.</w:t>
      </w:r>
    </w:p>
    <w:p w14:paraId="7F4E602E" w14:textId="77777777" w:rsidR="00F63E4D" w:rsidRPr="008C5BEB" w:rsidRDefault="00F63E4D">
      <w:pPr>
        <w:rPr>
          <w:rFonts w:ascii="Times New Roman" w:eastAsia="宋体" w:hAnsi="Times New Roman" w:cs="Times New Roman"/>
          <w:sz w:val="22"/>
          <w:lang w:bidi="ar"/>
        </w:rPr>
      </w:pPr>
    </w:p>
    <w:p w14:paraId="784C782D" w14:textId="033E0EC1" w:rsidR="004B26B1" w:rsidRPr="008C5BEB" w:rsidRDefault="00F23CBE" w:rsidP="00F63E4D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BEB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G</w:t>
      </w:r>
      <w:r w:rsidR="00F63E4D" w:rsidRPr="008C5BEB">
        <w:rPr>
          <w:rFonts w:ascii="Times New Roman" w:eastAsia="宋体" w:hAnsi="Times New Roman" w:cs="Times New Roman"/>
          <w:kern w:val="0"/>
          <w:sz w:val="24"/>
          <w:szCs w:val="24"/>
          <w:shd w:val="clear" w:color="auto" w:fill="FFFFFF"/>
        </w:rPr>
        <w:t>lutamine synthetase staining</w:t>
      </w:r>
    </w:p>
    <w:p w14:paraId="28AB5401" w14:textId="77777777" w:rsidR="004B26B1" w:rsidRPr="008C5BEB" w:rsidRDefault="004B26B1">
      <w:pPr>
        <w:rPr>
          <w:rFonts w:ascii="Times New Roman" w:eastAsia="宋体" w:hAnsi="Times New Roman" w:cs="Times New Roman"/>
          <w:sz w:val="22"/>
          <w:lang w:bidi="ar"/>
        </w:rPr>
      </w:pPr>
    </w:p>
    <w:p w14:paraId="4FC2755E" w14:textId="77777777" w:rsidR="004B26B1" w:rsidRPr="008C5BEB" w:rsidRDefault="00173544">
      <w:pPr>
        <w:jc w:val="center"/>
        <w:rPr>
          <w:rFonts w:ascii="Times New Roman" w:eastAsia="宋体" w:hAnsi="Times New Roman" w:cs="Times New Roman"/>
          <w:sz w:val="22"/>
          <w:lang w:bidi="ar"/>
        </w:rPr>
      </w:pPr>
      <w:r w:rsidRPr="008C5BEB">
        <w:rPr>
          <w:rFonts w:ascii="Times New Roman" w:hAnsi="Times New Roman" w:cs="Times New Roman"/>
          <w:noProof/>
        </w:rPr>
        <w:drawing>
          <wp:inline distT="0" distB="0" distL="114300" distR="114300" wp14:anchorId="0BFD82F0" wp14:editId="1794EDA8">
            <wp:extent cx="5410200" cy="18383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1D6A2B" w14:textId="77777777" w:rsidR="004B26B1" w:rsidRPr="008C5BEB" w:rsidRDefault="00173544">
      <w:pPr>
        <w:ind w:firstLineChars="1200" w:firstLine="2168"/>
        <w:rPr>
          <w:rFonts w:ascii="Times New Roman" w:eastAsia="宋体" w:hAnsi="Times New Roman" w:cs="Times New Roman"/>
          <w:sz w:val="18"/>
          <w:szCs w:val="18"/>
        </w:rPr>
      </w:pPr>
      <w:r w:rsidRPr="008C5BEB">
        <w:rPr>
          <w:rFonts w:ascii="Times New Roman" w:eastAsia="宋体" w:hAnsi="Times New Roman" w:cs="Times New Roman"/>
          <w:b/>
          <w:bCs/>
          <w:sz w:val="18"/>
          <w:szCs w:val="18"/>
        </w:rPr>
        <w:t>100X-DAPI                                      100X-Fluorescence</w:t>
      </w:r>
    </w:p>
    <w:p w14:paraId="6D7ED759" w14:textId="77777777" w:rsidR="004B26B1" w:rsidRPr="008C5BEB" w:rsidRDefault="00173544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8C5BEB"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 wp14:anchorId="476E0FE9" wp14:editId="64653B3A">
            <wp:extent cx="5514975" cy="19335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688B" w14:textId="77777777" w:rsidR="004B26B1" w:rsidRPr="008C5BEB" w:rsidRDefault="00173544">
      <w:pPr>
        <w:ind w:firstLineChars="1200" w:firstLine="2168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8C5BEB">
        <w:rPr>
          <w:rFonts w:ascii="Times New Roman" w:eastAsia="宋体" w:hAnsi="Times New Roman" w:cs="Times New Roman"/>
          <w:b/>
          <w:bCs/>
          <w:sz w:val="18"/>
          <w:szCs w:val="18"/>
        </w:rPr>
        <w:t>200X-DAPI                                     200X-Fluorescence</w:t>
      </w:r>
    </w:p>
    <w:p w14:paraId="616F7609" w14:textId="77777777" w:rsidR="004B26B1" w:rsidRPr="008C5BEB" w:rsidRDefault="004B26B1">
      <w:pPr>
        <w:rPr>
          <w:rFonts w:ascii="Times New Roman" w:eastAsia="宋体" w:hAnsi="Times New Roman" w:cs="Times New Roman"/>
          <w:sz w:val="18"/>
          <w:szCs w:val="18"/>
        </w:rPr>
      </w:pPr>
    </w:p>
    <w:p w14:paraId="0C10136F" w14:textId="77777777" w:rsidR="004B26B1" w:rsidRPr="008C5BEB" w:rsidRDefault="004B26B1">
      <w:pPr>
        <w:rPr>
          <w:rFonts w:ascii="Times New Roman" w:eastAsia="宋体" w:hAnsi="Times New Roman" w:cs="Times New Roman"/>
          <w:sz w:val="18"/>
          <w:szCs w:val="18"/>
        </w:rPr>
      </w:pPr>
    </w:p>
    <w:p w14:paraId="5FC64CD5" w14:textId="77777777" w:rsidR="004B26B1" w:rsidRPr="008C5BEB" w:rsidRDefault="004B26B1">
      <w:pPr>
        <w:rPr>
          <w:rFonts w:ascii="Times New Roman" w:eastAsia="宋体" w:hAnsi="Times New Roman" w:cs="Times New Roman"/>
          <w:sz w:val="18"/>
          <w:szCs w:val="18"/>
        </w:rPr>
      </w:pPr>
    </w:p>
    <w:p w14:paraId="5636762D" w14:textId="13457197" w:rsidR="004B26B1" w:rsidRPr="008C5BEB" w:rsidRDefault="004B26B1">
      <w:pPr>
        <w:rPr>
          <w:rFonts w:ascii="Times New Roman" w:eastAsia="宋体" w:hAnsi="Times New Roman" w:cs="Times New Roman"/>
          <w:sz w:val="24"/>
        </w:rPr>
      </w:pPr>
    </w:p>
    <w:p w14:paraId="02607883" w14:textId="77777777" w:rsidR="004B26B1" w:rsidRPr="008C5BEB" w:rsidRDefault="004B26B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49FBFD1A" w14:textId="77777777" w:rsidR="004B26B1" w:rsidRPr="008C5BEB" w:rsidRDefault="004B26B1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63299B2C" w14:textId="77777777" w:rsidR="004B26B1" w:rsidRPr="008C5BEB" w:rsidRDefault="004B26B1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4E32D7D3" w14:textId="77777777" w:rsidR="004B26B1" w:rsidRPr="008C5BEB" w:rsidRDefault="004B26B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3B7DF1F1" w14:textId="77777777" w:rsidR="004B26B1" w:rsidRPr="008C5BEB" w:rsidRDefault="004B26B1">
      <w:pPr>
        <w:rPr>
          <w:rFonts w:ascii="Times New Roman" w:hAnsi="Times New Roman" w:cs="Times New Roman"/>
          <w:sz w:val="48"/>
          <w:szCs w:val="48"/>
        </w:rPr>
      </w:pPr>
    </w:p>
    <w:sectPr w:rsidR="004B26B1" w:rsidRPr="008C5BE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0D6B" w14:textId="77777777" w:rsidR="00EE3CEF" w:rsidRDefault="00EE3CEF">
      <w:r>
        <w:separator/>
      </w:r>
    </w:p>
  </w:endnote>
  <w:endnote w:type="continuationSeparator" w:id="0">
    <w:p w14:paraId="66D0649B" w14:textId="77777777" w:rsidR="00EE3CEF" w:rsidRDefault="00EE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BD198" w14:textId="77777777" w:rsidR="00EE3CEF" w:rsidRDefault="00EE3CEF">
      <w:r>
        <w:separator/>
      </w:r>
    </w:p>
  </w:footnote>
  <w:footnote w:type="continuationSeparator" w:id="0">
    <w:p w14:paraId="2137DC0F" w14:textId="77777777" w:rsidR="00EE3CEF" w:rsidRDefault="00EE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4BC"/>
    <w:multiLevelType w:val="multilevel"/>
    <w:tmpl w:val="078934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EFE4D40"/>
    <w:multiLevelType w:val="multilevel"/>
    <w:tmpl w:val="0EFE4D40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805A76"/>
    <w:multiLevelType w:val="multilevel"/>
    <w:tmpl w:val="58805A76"/>
    <w:lvl w:ilvl="0">
      <w:numFmt w:val="decimal"/>
      <w:lvlText w:val=""/>
      <w:lvlJc w:val="left"/>
      <w:rPr>
        <w:rFonts w:hint="default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5NDJlMTkwMGZmNTQxYjA1NDQzN2RkZWMwNWQ3MjgifQ=="/>
  </w:docVars>
  <w:rsids>
    <w:rsidRoot w:val="00F5723C"/>
    <w:rsid w:val="000C6447"/>
    <w:rsid w:val="00173544"/>
    <w:rsid w:val="004B26B1"/>
    <w:rsid w:val="00506BE9"/>
    <w:rsid w:val="005C7163"/>
    <w:rsid w:val="00670AC1"/>
    <w:rsid w:val="006D22B0"/>
    <w:rsid w:val="00763D29"/>
    <w:rsid w:val="007A5F97"/>
    <w:rsid w:val="008C5BEB"/>
    <w:rsid w:val="00A70D65"/>
    <w:rsid w:val="00AC0BF6"/>
    <w:rsid w:val="00AE2BF6"/>
    <w:rsid w:val="00BB6F45"/>
    <w:rsid w:val="00E77410"/>
    <w:rsid w:val="00EC0DEB"/>
    <w:rsid w:val="00EE3CEF"/>
    <w:rsid w:val="00F200DE"/>
    <w:rsid w:val="00F23CBE"/>
    <w:rsid w:val="00F5723C"/>
    <w:rsid w:val="00F63E4D"/>
    <w:rsid w:val="01541B8C"/>
    <w:rsid w:val="05E86786"/>
    <w:rsid w:val="08240D5D"/>
    <w:rsid w:val="0D9E2608"/>
    <w:rsid w:val="14290F74"/>
    <w:rsid w:val="14835CD2"/>
    <w:rsid w:val="187E20E0"/>
    <w:rsid w:val="1BE41FC4"/>
    <w:rsid w:val="1C5E0835"/>
    <w:rsid w:val="23FC49F5"/>
    <w:rsid w:val="245B6F27"/>
    <w:rsid w:val="25F07B7E"/>
    <w:rsid w:val="31961D7A"/>
    <w:rsid w:val="345F771E"/>
    <w:rsid w:val="351F3B5F"/>
    <w:rsid w:val="3B2236F0"/>
    <w:rsid w:val="3BF17638"/>
    <w:rsid w:val="40FF1E94"/>
    <w:rsid w:val="42AB6A44"/>
    <w:rsid w:val="436D1FDD"/>
    <w:rsid w:val="449E1FBF"/>
    <w:rsid w:val="553C1C37"/>
    <w:rsid w:val="594F6B56"/>
    <w:rsid w:val="62433A89"/>
    <w:rsid w:val="63885F07"/>
    <w:rsid w:val="71F91D12"/>
    <w:rsid w:val="7C4A5CDE"/>
    <w:rsid w:val="7EA711C6"/>
    <w:rsid w:val="7F1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9DC532"/>
  <w15:docId w15:val="{238EB31A-0AA4-5942-8DB1-F6DD38BF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line="360" w:lineRule="auto"/>
      <w:outlineLvl w:val="0"/>
    </w:pPr>
    <w:rPr>
      <w:rFonts w:ascii="Calibri" w:eastAsia="Times New Roman" w:hAnsi="Calibri" w:cs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unhideWhenUsed/>
    <w:qFormat/>
    <w:rPr>
      <w:sz w:val="24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gstkn">
    <w:name w:val="gs_tkn"/>
    <w:basedOn w:val="a0"/>
    <w:rsid w:val="00F63E4D"/>
  </w:style>
  <w:style w:type="character" w:styleId="a7">
    <w:name w:val="Strong"/>
    <w:basedOn w:val="a0"/>
    <w:uiPriority w:val="22"/>
    <w:qFormat/>
    <w:rsid w:val="00F63E4D"/>
    <w:rPr>
      <w:b/>
      <w:bCs/>
    </w:rPr>
  </w:style>
  <w:style w:type="character" w:styleId="a8">
    <w:name w:val="Emphasis"/>
    <w:basedOn w:val="a0"/>
    <w:uiPriority w:val="20"/>
    <w:qFormat/>
    <w:rsid w:val="00F63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子凝</dc:creator>
  <cp:lastModifiedBy>Molly</cp:lastModifiedBy>
  <cp:revision>8</cp:revision>
  <cp:lastPrinted>2023-04-21T02:26:00Z</cp:lastPrinted>
  <dcterms:created xsi:type="dcterms:W3CDTF">2022-02-10T06:50:00Z</dcterms:created>
  <dcterms:modified xsi:type="dcterms:W3CDTF">2026-05-18T07:41:00Z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7496B217329F4581BFC385B431C9D3E3_12</vt:lpwstr>
  </property>
  <property fmtid="{D5CDD505-2E9C-101B-9397-08002B2CF9AE}" pid="4" name="KSOTemplateDocerSaveRecord">
    <vt:lpwstr>eyJoZGlkIjoiYjI5NDJlMTkwMGZmNTQxYjA1NDQzN2RkZWMwNWQ3MjgifQ==</vt:lpwstr>
  </property>
</Properties>
</file>